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EA170D">
        <w:rPr>
          <w:rFonts w:ascii="Times New Roman" w:hAnsi="Times New Roman" w:cs="Times New Roman"/>
          <w:sz w:val="28"/>
          <w:szCs w:val="28"/>
        </w:rPr>
        <w:t xml:space="preserve">квартал </w:t>
      </w:r>
      <w:proofErr w:type="gramStart"/>
      <w:r w:rsidR="00EA170D">
        <w:rPr>
          <w:rFonts w:ascii="Times New Roman" w:hAnsi="Times New Roman" w:cs="Times New Roman"/>
          <w:sz w:val="28"/>
          <w:szCs w:val="28"/>
        </w:rPr>
        <w:t>2023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EA170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EA170D">
        <w:rPr>
          <w:rFonts w:ascii="Times New Roman" w:hAnsi="Times New Roman" w:cs="Times New Roman"/>
          <w:sz w:val="28"/>
          <w:szCs w:val="28"/>
        </w:rPr>
        <w:t xml:space="preserve"> – 81</w:t>
      </w:r>
      <w:r w:rsidR="004130E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EA17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1722F4">
        <w:rPr>
          <w:rFonts w:ascii="Times New Roman" w:hAnsi="Times New Roman" w:cs="Times New Roman"/>
          <w:sz w:val="28"/>
          <w:szCs w:val="28"/>
        </w:rPr>
        <w:t>37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1722F4">
        <w:rPr>
          <w:rFonts w:ascii="Times New Roman" w:hAnsi="Times New Roman" w:cs="Times New Roman"/>
          <w:sz w:val="28"/>
          <w:szCs w:val="28"/>
        </w:rPr>
        <w:t>0</w:t>
      </w:r>
      <w:r w:rsidR="00EA170D">
        <w:rPr>
          <w:rFonts w:ascii="Times New Roman" w:hAnsi="Times New Roman" w:cs="Times New Roman"/>
          <w:sz w:val="28"/>
          <w:szCs w:val="28"/>
        </w:rPr>
        <w:t>3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EA1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4274FA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0655BA">
        <w:rPr>
          <w:rFonts w:ascii="Times New Roman" w:hAnsi="Times New Roman" w:cs="Times New Roman"/>
          <w:sz w:val="28"/>
          <w:szCs w:val="28"/>
        </w:rPr>
        <w:t>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>атика  основных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и содержание электрооборудования, электросетей и общедомовых сетей (электроэнергетика, ТЭК, долги энергетикам) (</w:t>
      </w:r>
      <w:r w:rsidR="001722F4">
        <w:rPr>
          <w:rFonts w:ascii="Times New Roman" w:hAnsi="Times New Roman" w:cs="Times New Roman"/>
          <w:sz w:val="28"/>
          <w:szCs w:val="28"/>
        </w:rPr>
        <w:t>48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1722F4">
        <w:rPr>
          <w:rFonts w:ascii="Times New Roman" w:hAnsi="Times New Roman" w:cs="Times New Roman"/>
          <w:sz w:val="28"/>
          <w:szCs w:val="28"/>
        </w:rPr>
        <w:t>14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1722F4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теплоэнергетика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(12,34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надзор за подъемными сооружениями</w:t>
      </w:r>
      <w:r w:rsidR="001722F4">
        <w:rPr>
          <w:rFonts w:ascii="Times New Roman" w:hAnsi="Times New Roman" w:cs="Times New Roman"/>
          <w:sz w:val="28"/>
          <w:szCs w:val="28"/>
        </w:rPr>
        <w:t xml:space="preserve"> (2,46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1722F4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(2,46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BF2FEA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BF2FEA">
        <w:rPr>
          <w:rFonts w:ascii="Times New Roman" w:hAnsi="Times New Roman" w:cs="Times New Roman"/>
          <w:sz w:val="28"/>
          <w:szCs w:val="28"/>
        </w:rPr>
        <w:t xml:space="preserve"> документов (3,24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зоны объектов электроэнергетики</w:t>
      </w:r>
      <w:r w:rsidR="001722F4">
        <w:rPr>
          <w:rFonts w:ascii="Times New Roman" w:hAnsi="Times New Roman" w:cs="Times New Roman"/>
          <w:sz w:val="28"/>
          <w:szCs w:val="28"/>
        </w:rPr>
        <w:t xml:space="preserve"> (1,23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</w:t>
      </w:r>
      <w:r w:rsidR="001722F4">
        <w:rPr>
          <w:rFonts w:ascii="Times New Roman" w:hAnsi="Times New Roman" w:cs="Times New Roman"/>
          <w:sz w:val="28"/>
          <w:szCs w:val="28"/>
        </w:rPr>
        <w:t xml:space="preserve">на труда (0 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4C7B14">
        <w:rPr>
          <w:rFonts w:ascii="Times New Roman" w:hAnsi="Times New Roman" w:cs="Times New Roman"/>
          <w:sz w:val="28"/>
          <w:szCs w:val="28"/>
        </w:rPr>
        <w:t xml:space="preserve">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D92F60">
        <w:rPr>
          <w:rFonts w:ascii="Times New Roman" w:hAnsi="Times New Roman" w:cs="Times New Roman"/>
          <w:sz w:val="28"/>
          <w:szCs w:val="28"/>
        </w:rPr>
        <w:t xml:space="preserve">ждан за </w:t>
      </w:r>
      <w:r w:rsidR="00B9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2FEA" w:rsidRPr="00BF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FEA">
        <w:rPr>
          <w:rFonts w:ascii="Times New Roman" w:hAnsi="Times New Roman" w:cs="Times New Roman"/>
          <w:sz w:val="28"/>
          <w:szCs w:val="28"/>
        </w:rPr>
        <w:t>вартал</w:t>
      </w:r>
      <w:proofErr w:type="spellEnd"/>
      <w:r w:rsidR="00BF2FEA">
        <w:rPr>
          <w:rFonts w:ascii="Times New Roman" w:hAnsi="Times New Roman" w:cs="Times New Roman"/>
          <w:sz w:val="28"/>
          <w:szCs w:val="28"/>
        </w:rPr>
        <w:t xml:space="preserve"> 2023</w:t>
      </w:r>
      <w:r w:rsidR="001722F4">
        <w:rPr>
          <w:rFonts w:ascii="Times New Roman" w:hAnsi="Times New Roman" w:cs="Times New Roman"/>
          <w:sz w:val="28"/>
          <w:szCs w:val="28"/>
        </w:rPr>
        <w:t xml:space="preserve"> года (30,13</w:t>
      </w:r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722F4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274FA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7E1005"/>
    <w:rsid w:val="008063D7"/>
    <w:rsid w:val="00813D52"/>
    <w:rsid w:val="00842AD6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925EF"/>
    <w:rsid w:val="00BC1F45"/>
    <w:rsid w:val="00BF2FEA"/>
    <w:rsid w:val="00C53803"/>
    <w:rsid w:val="00C710D4"/>
    <w:rsid w:val="00C72380"/>
    <w:rsid w:val="00CB3BAF"/>
    <w:rsid w:val="00CF07AA"/>
    <w:rsid w:val="00CF22F2"/>
    <w:rsid w:val="00D33492"/>
    <w:rsid w:val="00D448F8"/>
    <w:rsid w:val="00D52BEC"/>
    <w:rsid w:val="00D63952"/>
    <w:rsid w:val="00D92F60"/>
    <w:rsid w:val="00DA5A2E"/>
    <w:rsid w:val="00DB0C96"/>
    <w:rsid w:val="00DD4FEB"/>
    <w:rsid w:val="00DE7A1C"/>
    <w:rsid w:val="00E322F0"/>
    <w:rsid w:val="00E4150F"/>
    <w:rsid w:val="00E52230"/>
    <w:rsid w:val="00E55688"/>
    <w:rsid w:val="00EA170D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F6F9-5D07-4292-A166-334864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2023-04-03T04:58:00Z</dcterms:created>
  <dcterms:modified xsi:type="dcterms:W3CDTF">2023-04-03T04:58:00Z</dcterms:modified>
</cp:coreProperties>
</file>